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E4" w:rsidRPr="008C3F59" w:rsidRDefault="008413E4" w:rsidP="008413E4">
      <w:pPr>
        <w:spacing w:line="288" w:lineRule="auto"/>
        <w:jc w:val="center"/>
        <w:rPr>
          <w:sz w:val="32"/>
          <w:szCs w:val="32"/>
        </w:rPr>
      </w:pPr>
      <w:bookmarkStart w:id="0" w:name="_GoBack"/>
      <w:bookmarkEnd w:id="0"/>
      <w:r w:rsidRPr="008C3F59">
        <w:rPr>
          <w:sz w:val="32"/>
          <w:szCs w:val="32"/>
        </w:rPr>
        <w:t>ĐỀ CƯƠNG ÔN THI TỐT NGHIỆP</w:t>
      </w:r>
    </w:p>
    <w:p w:rsidR="008413E4" w:rsidRPr="008C3F59" w:rsidRDefault="006D00C5" w:rsidP="008413E4">
      <w:pPr>
        <w:spacing w:line="28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LỚP ĐH LUẬT – LỚP 4CVB2</w:t>
      </w:r>
    </w:p>
    <w:p w:rsidR="008413E4" w:rsidRDefault="008B04AA" w:rsidP="008413E4">
      <w:pPr>
        <w:spacing w:line="28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MÔN: PHÁP LUẬT THƯƠNG MẠI HÀNG HÓA VÀ DỊCH VỤ</w:t>
      </w:r>
    </w:p>
    <w:p w:rsidR="008413E4" w:rsidRPr="008C3F59" w:rsidRDefault="008413E4" w:rsidP="008413E4">
      <w:pPr>
        <w:spacing w:line="28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--------------------</w:t>
      </w:r>
    </w:p>
    <w:p w:rsidR="008413E4" w:rsidRPr="008C3F59" w:rsidRDefault="006D00C5" w:rsidP="008413E4">
      <w:pPr>
        <w:spacing w:line="288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Thời gian thi: 120</w:t>
      </w:r>
      <w:r w:rsidR="008413E4" w:rsidRPr="008C3F59">
        <w:rPr>
          <w:b/>
          <w:i/>
          <w:sz w:val="26"/>
          <w:szCs w:val="26"/>
        </w:rPr>
        <w:t xml:space="preserve"> phút</w:t>
      </w:r>
    </w:p>
    <w:p w:rsidR="000B2483" w:rsidRDefault="008413E4" w:rsidP="000B2483">
      <w:pPr>
        <w:spacing w:line="288" w:lineRule="auto"/>
        <w:rPr>
          <w:b/>
          <w:i/>
          <w:sz w:val="26"/>
          <w:szCs w:val="26"/>
        </w:rPr>
      </w:pPr>
      <w:r w:rsidRPr="008C3F59">
        <w:rPr>
          <w:b/>
          <w:i/>
          <w:sz w:val="26"/>
          <w:szCs w:val="26"/>
        </w:rPr>
        <w:t xml:space="preserve">Hình thức: </w:t>
      </w:r>
      <w:r>
        <w:rPr>
          <w:b/>
          <w:i/>
          <w:sz w:val="26"/>
          <w:szCs w:val="26"/>
        </w:rPr>
        <w:t xml:space="preserve">thi viết - </w:t>
      </w:r>
      <w:r w:rsidRPr="008C3F59">
        <w:rPr>
          <w:b/>
          <w:i/>
          <w:sz w:val="26"/>
          <w:szCs w:val="26"/>
        </w:rPr>
        <w:t xml:space="preserve">chỉ sử dụng </w:t>
      </w:r>
      <w:r>
        <w:rPr>
          <w:b/>
          <w:i/>
          <w:sz w:val="26"/>
          <w:szCs w:val="26"/>
        </w:rPr>
        <w:t>VBQPPL</w:t>
      </w:r>
    </w:p>
    <w:p w:rsidR="000B2483" w:rsidRDefault="000B2483" w:rsidP="008413E4">
      <w:pPr>
        <w:spacing w:line="288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Các dạng câu hỏi thi chủ yếu: </w:t>
      </w:r>
      <w:r w:rsidRPr="008C3F59">
        <w:rPr>
          <w:sz w:val="26"/>
          <w:szCs w:val="26"/>
        </w:rPr>
        <w:t>Câu hỏi đúng sai có giải thích</w:t>
      </w:r>
      <w:r>
        <w:rPr>
          <w:sz w:val="26"/>
          <w:szCs w:val="26"/>
        </w:rPr>
        <w:t xml:space="preserve">; </w:t>
      </w:r>
      <w:r w:rsidRPr="000B2483">
        <w:rPr>
          <w:sz w:val="26"/>
          <w:szCs w:val="26"/>
        </w:rPr>
        <w:t>Bài tập tình huống</w:t>
      </w:r>
    </w:p>
    <w:p w:rsidR="008413E4" w:rsidRDefault="008413E4" w:rsidP="008413E4">
      <w:pPr>
        <w:spacing w:line="288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GV hệ thống: </w:t>
      </w:r>
      <w:r w:rsidR="008B04AA">
        <w:rPr>
          <w:b/>
          <w:i/>
          <w:sz w:val="26"/>
          <w:szCs w:val="26"/>
        </w:rPr>
        <w:t>Nguyễn Thị Thư</w:t>
      </w:r>
    </w:p>
    <w:p w:rsidR="000B2483" w:rsidRPr="008C3F59" w:rsidRDefault="000B2483" w:rsidP="008413E4">
      <w:pPr>
        <w:spacing w:line="288" w:lineRule="auto"/>
        <w:rPr>
          <w:b/>
          <w:i/>
          <w:sz w:val="26"/>
          <w:szCs w:val="26"/>
        </w:rPr>
      </w:pPr>
    </w:p>
    <w:p w:rsidR="008413E4" w:rsidRPr="000B2483" w:rsidRDefault="008B04AA" w:rsidP="000B2483">
      <w:pPr>
        <w:spacing w:line="288" w:lineRule="auto"/>
        <w:jc w:val="center"/>
        <w:rPr>
          <w:b/>
          <w:sz w:val="26"/>
          <w:szCs w:val="26"/>
        </w:rPr>
      </w:pPr>
      <w:r w:rsidRPr="000B2483">
        <w:rPr>
          <w:b/>
          <w:sz w:val="26"/>
          <w:szCs w:val="26"/>
        </w:rPr>
        <w:t>NỘI DUNG HỆ THÔ</w:t>
      </w:r>
      <w:r w:rsidR="008413E4" w:rsidRPr="000B2483">
        <w:rPr>
          <w:b/>
          <w:sz w:val="26"/>
          <w:szCs w:val="26"/>
        </w:rPr>
        <w:t>NG</w:t>
      </w:r>
    </w:p>
    <w:p w:rsidR="002B2975" w:rsidRPr="002B2975" w:rsidRDefault="002B2975" w:rsidP="008413E4">
      <w:pPr>
        <w:spacing w:line="288" w:lineRule="auto"/>
        <w:jc w:val="both"/>
        <w:rPr>
          <w:b/>
          <w:sz w:val="26"/>
          <w:szCs w:val="26"/>
          <w:u w:val="single"/>
        </w:rPr>
      </w:pPr>
    </w:p>
    <w:p w:rsidR="00004D95" w:rsidRPr="00004D95" w:rsidRDefault="008413E4" w:rsidP="00173DDE">
      <w:pPr>
        <w:spacing w:line="288" w:lineRule="auto"/>
        <w:jc w:val="both"/>
        <w:rPr>
          <w:b/>
          <w:sz w:val="26"/>
          <w:szCs w:val="26"/>
        </w:rPr>
      </w:pPr>
      <w:r w:rsidRPr="00004D95">
        <w:rPr>
          <w:b/>
          <w:sz w:val="26"/>
          <w:szCs w:val="26"/>
        </w:rPr>
        <w:t xml:space="preserve">CHƯƠNG 1: KHÁI </w:t>
      </w:r>
      <w:r w:rsidR="00173DDE">
        <w:rPr>
          <w:b/>
          <w:sz w:val="26"/>
          <w:szCs w:val="26"/>
        </w:rPr>
        <w:t>QUÁT VỀ THƯƠNG NHÂN VÀ HOẠT ĐỘNG THƯƠNG MẠI</w:t>
      </w:r>
    </w:p>
    <w:p w:rsidR="00173DDE" w:rsidRDefault="00173DDE" w:rsidP="008413E4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Khái quát về thương nhân</w:t>
      </w:r>
      <w:r w:rsidR="008413E4">
        <w:rPr>
          <w:b/>
          <w:sz w:val="26"/>
          <w:szCs w:val="26"/>
        </w:rPr>
        <w:t xml:space="preserve"> </w:t>
      </w:r>
    </w:p>
    <w:p w:rsidR="008413E4" w:rsidRPr="008C3F59" w:rsidRDefault="008413E4" w:rsidP="008413E4">
      <w:pPr>
        <w:spacing w:line="288" w:lineRule="auto"/>
        <w:jc w:val="both"/>
        <w:rPr>
          <w:sz w:val="26"/>
          <w:szCs w:val="26"/>
        </w:rPr>
      </w:pPr>
      <w:r w:rsidRPr="008C3F59">
        <w:rPr>
          <w:sz w:val="26"/>
          <w:szCs w:val="26"/>
        </w:rPr>
        <w:t xml:space="preserve">1.1. </w:t>
      </w:r>
      <w:r w:rsidR="00173DDE">
        <w:rPr>
          <w:sz w:val="26"/>
          <w:szCs w:val="26"/>
        </w:rPr>
        <w:t>Khái niệm và đặc điểm thương nhân</w:t>
      </w:r>
    </w:p>
    <w:p w:rsidR="00173DDE" w:rsidRDefault="00173DDE" w:rsidP="008413E4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 Các hình thức hoạt động thương mại của thương nhân nước ngoài tại Việt Nam</w:t>
      </w:r>
    </w:p>
    <w:p w:rsidR="00173DDE" w:rsidRDefault="00173DDE" w:rsidP="008413E4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Văn phòng đại diện</w:t>
      </w:r>
      <w:r w:rsidR="00EA4C0A">
        <w:rPr>
          <w:sz w:val="26"/>
          <w:szCs w:val="26"/>
        </w:rPr>
        <w:t xml:space="preserve"> của thương nhân nước ngoài</w:t>
      </w:r>
    </w:p>
    <w:p w:rsidR="00173DDE" w:rsidRDefault="00EA4C0A" w:rsidP="008413E4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Chi nhánh của thương nhân nước ngoài</w:t>
      </w:r>
    </w:p>
    <w:p w:rsidR="00173DDE" w:rsidRDefault="00173DDE" w:rsidP="008413E4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Đầu tư trực tiếp </w:t>
      </w:r>
      <w:r w:rsidR="00EA4C0A">
        <w:rPr>
          <w:sz w:val="26"/>
          <w:szCs w:val="26"/>
        </w:rPr>
        <w:t>thành lập DN có vốn đầu tư nước ngoài</w:t>
      </w:r>
    </w:p>
    <w:p w:rsidR="008D1E8C" w:rsidRDefault="008413E4" w:rsidP="008413E4">
      <w:pPr>
        <w:spacing w:line="288" w:lineRule="auto"/>
        <w:jc w:val="both"/>
        <w:rPr>
          <w:b/>
          <w:sz w:val="26"/>
          <w:szCs w:val="26"/>
        </w:rPr>
      </w:pPr>
      <w:r w:rsidRPr="008C3F59">
        <w:rPr>
          <w:b/>
          <w:sz w:val="26"/>
          <w:szCs w:val="26"/>
        </w:rPr>
        <w:t xml:space="preserve">2. </w:t>
      </w:r>
      <w:r w:rsidR="00EA4C0A">
        <w:rPr>
          <w:b/>
          <w:sz w:val="26"/>
          <w:szCs w:val="26"/>
        </w:rPr>
        <w:t>Hoạt động thương mại</w:t>
      </w:r>
    </w:p>
    <w:p w:rsidR="008413E4" w:rsidRDefault="00EA4C0A" w:rsidP="008413E4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2.1. Khái niệm và đặc điểm hoạt động thương mại</w:t>
      </w:r>
    </w:p>
    <w:p w:rsidR="00EA4C0A" w:rsidRDefault="00EA4C0A" w:rsidP="008413E4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 Các loại hoạt động thương mại</w:t>
      </w:r>
    </w:p>
    <w:p w:rsidR="00EA4C0A" w:rsidRDefault="00EA4C0A" w:rsidP="008413E4">
      <w:pPr>
        <w:spacing w:line="288" w:lineRule="auto"/>
        <w:jc w:val="both"/>
        <w:rPr>
          <w:b/>
          <w:sz w:val="26"/>
          <w:szCs w:val="26"/>
        </w:rPr>
      </w:pPr>
      <w:r w:rsidRPr="00EA4C0A">
        <w:rPr>
          <w:b/>
          <w:sz w:val="26"/>
          <w:szCs w:val="26"/>
        </w:rPr>
        <w:t>3. Áp dụng luật đối với hoạt động thương mại</w:t>
      </w:r>
    </w:p>
    <w:p w:rsidR="00EA4C0A" w:rsidRPr="00EA4C0A" w:rsidRDefault="00EA4C0A" w:rsidP="008413E4">
      <w:pPr>
        <w:spacing w:line="288" w:lineRule="auto"/>
        <w:jc w:val="both"/>
        <w:rPr>
          <w:sz w:val="26"/>
          <w:szCs w:val="26"/>
        </w:rPr>
      </w:pPr>
      <w:r w:rsidRPr="00EA4C0A">
        <w:rPr>
          <w:sz w:val="26"/>
          <w:szCs w:val="26"/>
        </w:rPr>
        <w:t>3.1. Nguyên tắc áp dụng luật</w:t>
      </w:r>
    </w:p>
    <w:p w:rsidR="00EA4C0A" w:rsidRPr="00EA4C0A" w:rsidRDefault="00EA4C0A" w:rsidP="008413E4">
      <w:pPr>
        <w:spacing w:line="288" w:lineRule="auto"/>
        <w:jc w:val="both"/>
        <w:rPr>
          <w:sz w:val="26"/>
          <w:szCs w:val="26"/>
        </w:rPr>
      </w:pPr>
      <w:r w:rsidRPr="00EA4C0A">
        <w:rPr>
          <w:sz w:val="26"/>
          <w:szCs w:val="26"/>
        </w:rPr>
        <w:t>3.2. Áp dụng pháp luật Việt Nam</w:t>
      </w:r>
    </w:p>
    <w:p w:rsidR="00EA4C0A" w:rsidRPr="00EA4C0A" w:rsidRDefault="00EA4C0A" w:rsidP="008413E4">
      <w:pPr>
        <w:spacing w:line="288" w:lineRule="auto"/>
        <w:jc w:val="both"/>
        <w:rPr>
          <w:sz w:val="26"/>
          <w:szCs w:val="26"/>
        </w:rPr>
      </w:pPr>
      <w:r w:rsidRPr="00EA4C0A">
        <w:rPr>
          <w:sz w:val="26"/>
          <w:szCs w:val="26"/>
        </w:rPr>
        <w:t>3.3. Áp dụng điều ước quốc tế, luật nước ngoài, tập quán thương mại quốc tế</w:t>
      </w:r>
    </w:p>
    <w:p w:rsidR="004B3236" w:rsidRDefault="00004D95" w:rsidP="004B3236">
      <w:pPr>
        <w:spacing w:line="288" w:lineRule="auto"/>
        <w:jc w:val="both"/>
        <w:rPr>
          <w:b/>
          <w:sz w:val="26"/>
          <w:szCs w:val="26"/>
        </w:rPr>
      </w:pPr>
      <w:r w:rsidRPr="007948AE">
        <w:rPr>
          <w:b/>
          <w:sz w:val="26"/>
          <w:szCs w:val="26"/>
        </w:rPr>
        <w:t>CHƯƠNG 2:</w:t>
      </w:r>
      <w:r w:rsidR="004B3236" w:rsidRPr="007948AE">
        <w:rPr>
          <w:b/>
          <w:sz w:val="26"/>
          <w:szCs w:val="26"/>
        </w:rPr>
        <w:t xml:space="preserve"> </w:t>
      </w:r>
      <w:r w:rsidR="007948AE" w:rsidRPr="007948AE">
        <w:rPr>
          <w:b/>
          <w:sz w:val="26"/>
          <w:szCs w:val="26"/>
        </w:rPr>
        <w:t>HOẠT ĐỘNG MUA BÁN HÀNG HÓA</w:t>
      </w:r>
    </w:p>
    <w:p w:rsidR="007948AE" w:rsidRPr="007948AE" w:rsidRDefault="007948AE" w:rsidP="004B3236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Mua bán hàng hóa ngoài sở giao dịch hàng hóa</w:t>
      </w:r>
    </w:p>
    <w:p w:rsidR="004B3236" w:rsidRDefault="004B1B46" w:rsidP="004B1B46">
      <w:pPr>
        <w:spacing w:line="288" w:lineRule="auto"/>
        <w:ind w:left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1.1. </w:t>
      </w:r>
      <w:r w:rsidR="007948AE" w:rsidRPr="004B1B46">
        <w:rPr>
          <w:b/>
          <w:i/>
          <w:sz w:val="26"/>
          <w:szCs w:val="26"/>
        </w:rPr>
        <w:t>Khái niệm và đặc điểm của hợp đồng mua bán hàng hóa</w:t>
      </w:r>
    </w:p>
    <w:p w:rsidR="004B1B46" w:rsidRPr="004B1B46" w:rsidRDefault="004B1B46" w:rsidP="004B1B46">
      <w:pPr>
        <w:spacing w:line="288" w:lineRule="auto"/>
        <w:ind w:left="720"/>
        <w:jc w:val="both"/>
        <w:rPr>
          <w:sz w:val="26"/>
          <w:szCs w:val="26"/>
        </w:rPr>
      </w:pPr>
      <w:r w:rsidRPr="004B1B46">
        <w:rPr>
          <w:sz w:val="26"/>
          <w:szCs w:val="26"/>
        </w:rPr>
        <w:t>1.1.1. Khái niệm</w:t>
      </w:r>
    </w:p>
    <w:p w:rsidR="004B1B46" w:rsidRPr="004B1B46" w:rsidRDefault="004B1B46" w:rsidP="004B1B46">
      <w:pPr>
        <w:spacing w:line="288" w:lineRule="auto"/>
        <w:ind w:left="720"/>
        <w:jc w:val="both"/>
        <w:rPr>
          <w:sz w:val="26"/>
          <w:szCs w:val="26"/>
        </w:rPr>
      </w:pPr>
      <w:r w:rsidRPr="004B1B46">
        <w:rPr>
          <w:sz w:val="26"/>
          <w:szCs w:val="26"/>
        </w:rPr>
        <w:t>1.1.2. Đặc điểm</w:t>
      </w:r>
    </w:p>
    <w:p w:rsidR="004B1B46" w:rsidRPr="004B1B46" w:rsidRDefault="004B1B46" w:rsidP="004B1B46">
      <w:pPr>
        <w:spacing w:line="288" w:lineRule="auto"/>
        <w:ind w:left="720"/>
        <w:jc w:val="both"/>
        <w:rPr>
          <w:sz w:val="26"/>
          <w:szCs w:val="26"/>
        </w:rPr>
      </w:pPr>
      <w:r w:rsidRPr="004B1B46">
        <w:rPr>
          <w:sz w:val="26"/>
          <w:szCs w:val="26"/>
        </w:rPr>
        <w:t xml:space="preserve">1.1.3. Phân loại </w:t>
      </w:r>
    </w:p>
    <w:p w:rsidR="004B1B46" w:rsidRPr="004B1B46" w:rsidRDefault="004B1B46" w:rsidP="004B1B46">
      <w:pPr>
        <w:spacing w:line="288" w:lineRule="auto"/>
        <w:ind w:left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r w:rsidR="00986ED0">
        <w:rPr>
          <w:sz w:val="26"/>
          <w:szCs w:val="26"/>
        </w:rPr>
        <w:t>M</w:t>
      </w:r>
      <w:r w:rsidRPr="004B1B46">
        <w:rPr>
          <w:sz w:val="26"/>
          <w:szCs w:val="26"/>
        </w:rPr>
        <w:t>ua bán hàng hóa quốc tế</w:t>
      </w:r>
    </w:p>
    <w:p w:rsidR="004B1B46" w:rsidRPr="004B1B46" w:rsidRDefault="00986ED0" w:rsidP="004B1B46">
      <w:pPr>
        <w:spacing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M</w:t>
      </w:r>
      <w:r w:rsidR="004B1B46" w:rsidRPr="004B1B46">
        <w:rPr>
          <w:sz w:val="26"/>
          <w:szCs w:val="26"/>
        </w:rPr>
        <w:t>ua bán hàng hóa trong nước</w:t>
      </w:r>
    </w:p>
    <w:p w:rsidR="004B1B46" w:rsidRPr="004B1B46" w:rsidRDefault="004B1B46" w:rsidP="004B1B46">
      <w:pPr>
        <w:spacing w:line="288" w:lineRule="auto"/>
        <w:ind w:left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1.2.</w:t>
      </w:r>
      <w:r w:rsidR="007948AE" w:rsidRPr="004B1B46">
        <w:rPr>
          <w:b/>
          <w:i/>
          <w:sz w:val="26"/>
          <w:szCs w:val="26"/>
        </w:rPr>
        <w:t>Xác lập hợp đồng và điều kiện có hiệu lực của hợp đồng mua bán hàng hóa</w:t>
      </w:r>
      <w:r>
        <w:rPr>
          <w:b/>
          <w:i/>
          <w:sz w:val="26"/>
          <w:szCs w:val="26"/>
        </w:rPr>
        <w:t xml:space="preserve"> </w:t>
      </w:r>
      <w:r w:rsidR="00BD07AD">
        <w:rPr>
          <w:sz w:val="26"/>
          <w:szCs w:val="26"/>
        </w:rPr>
        <w:t>(chỉ hệ thống</w:t>
      </w:r>
      <w:r w:rsidRPr="004B1B46">
        <w:rPr>
          <w:sz w:val="26"/>
          <w:szCs w:val="26"/>
        </w:rPr>
        <w:t xml:space="preserve"> những nội dung cơ bản)</w:t>
      </w:r>
    </w:p>
    <w:p w:rsidR="004B1B46" w:rsidRDefault="004B1B46" w:rsidP="004B1B46">
      <w:pPr>
        <w:spacing w:line="288" w:lineRule="auto"/>
        <w:ind w:left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1.3.</w:t>
      </w:r>
      <w:r w:rsidR="007948AE" w:rsidRPr="004B1B46">
        <w:rPr>
          <w:b/>
          <w:i/>
          <w:sz w:val="26"/>
          <w:szCs w:val="26"/>
        </w:rPr>
        <w:t>Nội dung hợp đồng mua bán hàng hóa</w:t>
      </w:r>
    </w:p>
    <w:p w:rsidR="007948AE" w:rsidRPr="004B1B46" w:rsidRDefault="004B1B46" w:rsidP="004B1B46">
      <w:pPr>
        <w:spacing w:line="288" w:lineRule="auto"/>
        <w:ind w:left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1.4. </w:t>
      </w:r>
      <w:r w:rsidR="007948AE" w:rsidRPr="004B1B46">
        <w:rPr>
          <w:b/>
          <w:i/>
          <w:sz w:val="26"/>
          <w:szCs w:val="26"/>
        </w:rPr>
        <w:t>Thực hiện hợp đồng mua bán hàng hóa</w:t>
      </w:r>
    </w:p>
    <w:p w:rsidR="007948AE" w:rsidRPr="004B1B46" w:rsidRDefault="004B1B46" w:rsidP="007948AE">
      <w:pPr>
        <w:spacing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1.4.1</w:t>
      </w:r>
      <w:r w:rsidR="007948AE" w:rsidRPr="004B1B46">
        <w:rPr>
          <w:sz w:val="26"/>
          <w:szCs w:val="26"/>
        </w:rPr>
        <w:t>. Thực hiện nghĩa vụ của bên bán</w:t>
      </w:r>
    </w:p>
    <w:p w:rsidR="007948AE" w:rsidRPr="004B1B46" w:rsidRDefault="007948AE" w:rsidP="007948AE">
      <w:pPr>
        <w:spacing w:line="288" w:lineRule="auto"/>
        <w:ind w:left="720"/>
        <w:jc w:val="both"/>
        <w:rPr>
          <w:sz w:val="26"/>
          <w:szCs w:val="26"/>
        </w:rPr>
      </w:pPr>
      <w:r w:rsidRPr="004B1B46">
        <w:rPr>
          <w:sz w:val="26"/>
          <w:szCs w:val="26"/>
        </w:rPr>
        <w:lastRenderedPageBreak/>
        <w:t>- Giao hàng</w:t>
      </w:r>
    </w:p>
    <w:p w:rsidR="007948AE" w:rsidRPr="004B1B46" w:rsidRDefault="007948AE" w:rsidP="007948AE">
      <w:pPr>
        <w:spacing w:line="288" w:lineRule="auto"/>
        <w:ind w:left="720"/>
        <w:jc w:val="both"/>
        <w:rPr>
          <w:sz w:val="26"/>
          <w:szCs w:val="26"/>
        </w:rPr>
      </w:pPr>
      <w:r w:rsidRPr="004B1B46">
        <w:rPr>
          <w:sz w:val="26"/>
          <w:szCs w:val="26"/>
        </w:rPr>
        <w:t>- Chuyển quyền sở hữu và chuyển rủi ro</w:t>
      </w:r>
    </w:p>
    <w:p w:rsidR="007948AE" w:rsidRPr="004B1B46" w:rsidRDefault="004B1B46" w:rsidP="007948AE">
      <w:pPr>
        <w:spacing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7948AE" w:rsidRPr="004B1B46">
        <w:rPr>
          <w:sz w:val="26"/>
          <w:szCs w:val="26"/>
        </w:rPr>
        <w:t>.2. Thực hiện nghĩa vụ của bên mua</w:t>
      </w:r>
    </w:p>
    <w:p w:rsidR="007948AE" w:rsidRPr="004B1B46" w:rsidRDefault="007948AE" w:rsidP="007948AE">
      <w:pPr>
        <w:spacing w:line="288" w:lineRule="auto"/>
        <w:ind w:left="720"/>
        <w:jc w:val="both"/>
        <w:rPr>
          <w:sz w:val="26"/>
          <w:szCs w:val="26"/>
        </w:rPr>
      </w:pPr>
      <w:r w:rsidRPr="004B1B46">
        <w:rPr>
          <w:sz w:val="26"/>
          <w:szCs w:val="26"/>
        </w:rPr>
        <w:t>- Tiếp nhận hàng hóa</w:t>
      </w:r>
    </w:p>
    <w:p w:rsidR="004B1B46" w:rsidRPr="004600F3" w:rsidRDefault="007948AE" w:rsidP="007948AE">
      <w:pPr>
        <w:spacing w:line="288" w:lineRule="auto"/>
        <w:ind w:left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BD07AD">
        <w:rPr>
          <w:sz w:val="26"/>
          <w:szCs w:val="26"/>
        </w:rPr>
        <w:t>Thanh toán</w:t>
      </w:r>
    </w:p>
    <w:p w:rsidR="004B1B46" w:rsidRDefault="004B1B46" w:rsidP="007948AE">
      <w:pPr>
        <w:spacing w:line="288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 Mua bán hàng hóa qua Sở giao dịch hàng hóa</w:t>
      </w:r>
    </w:p>
    <w:p w:rsidR="004B1B46" w:rsidRDefault="004B1B46" w:rsidP="007948AE">
      <w:pPr>
        <w:spacing w:line="288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="00BD07AD">
        <w:rPr>
          <w:b/>
          <w:sz w:val="26"/>
          <w:szCs w:val="26"/>
        </w:rPr>
        <w:t>Khái niệm và đặc điểm</w:t>
      </w:r>
      <w:r w:rsidR="004600F3">
        <w:rPr>
          <w:b/>
          <w:sz w:val="26"/>
          <w:szCs w:val="26"/>
        </w:rPr>
        <w:t xml:space="preserve"> mua bán hàng hóa qua sở giao dịch hàng hóa</w:t>
      </w:r>
    </w:p>
    <w:p w:rsidR="004600F3" w:rsidRPr="004600F3" w:rsidRDefault="004600F3" w:rsidP="007948AE">
      <w:pPr>
        <w:spacing w:line="288" w:lineRule="auto"/>
        <w:ind w:left="720"/>
        <w:jc w:val="both"/>
        <w:rPr>
          <w:sz w:val="26"/>
          <w:szCs w:val="26"/>
        </w:rPr>
      </w:pPr>
      <w:r w:rsidRPr="004600F3">
        <w:rPr>
          <w:sz w:val="26"/>
          <w:szCs w:val="26"/>
        </w:rPr>
        <w:t>2.1.1. Khái niệm</w:t>
      </w:r>
    </w:p>
    <w:p w:rsidR="004600F3" w:rsidRPr="004600F3" w:rsidRDefault="004600F3" w:rsidP="007948AE">
      <w:pPr>
        <w:spacing w:line="288" w:lineRule="auto"/>
        <w:ind w:left="720"/>
        <w:jc w:val="both"/>
        <w:rPr>
          <w:sz w:val="26"/>
          <w:szCs w:val="26"/>
        </w:rPr>
      </w:pPr>
      <w:r w:rsidRPr="004600F3">
        <w:rPr>
          <w:sz w:val="26"/>
          <w:szCs w:val="26"/>
        </w:rPr>
        <w:t>2.1.2. Đặc điểm</w:t>
      </w:r>
    </w:p>
    <w:p w:rsidR="004600F3" w:rsidRDefault="004600F3" w:rsidP="007948AE">
      <w:pPr>
        <w:spacing w:line="288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2.2. Hợp đồng mua bán hàng hóa qua sở giao dịch hàng hóa</w:t>
      </w:r>
    </w:p>
    <w:p w:rsidR="004600F3" w:rsidRPr="004600F3" w:rsidRDefault="004600F3" w:rsidP="007948AE">
      <w:pPr>
        <w:spacing w:line="288" w:lineRule="auto"/>
        <w:ind w:left="720"/>
        <w:jc w:val="both"/>
        <w:rPr>
          <w:sz w:val="26"/>
          <w:szCs w:val="26"/>
        </w:rPr>
      </w:pPr>
      <w:r w:rsidRPr="004600F3">
        <w:rPr>
          <w:sz w:val="26"/>
          <w:szCs w:val="26"/>
        </w:rPr>
        <w:t>2.2.1. Hợp đồng kỳ hạn</w:t>
      </w:r>
    </w:p>
    <w:p w:rsidR="004B3236" w:rsidRPr="00C245CF" w:rsidRDefault="004600F3" w:rsidP="00C245CF">
      <w:pPr>
        <w:spacing w:line="288" w:lineRule="auto"/>
        <w:ind w:left="720"/>
        <w:jc w:val="both"/>
        <w:rPr>
          <w:sz w:val="26"/>
          <w:szCs w:val="26"/>
        </w:rPr>
      </w:pPr>
      <w:r w:rsidRPr="004600F3">
        <w:rPr>
          <w:sz w:val="26"/>
          <w:szCs w:val="26"/>
        </w:rPr>
        <w:t>2.2.2. Hợp đồng về quyền chọn mua hoặc quyền chọn bán</w:t>
      </w:r>
    </w:p>
    <w:p w:rsidR="008413E4" w:rsidRDefault="004B3236" w:rsidP="008413E4">
      <w:pPr>
        <w:spacing w:line="288" w:lineRule="auto"/>
        <w:jc w:val="both"/>
        <w:rPr>
          <w:b/>
          <w:sz w:val="26"/>
          <w:szCs w:val="26"/>
        </w:rPr>
      </w:pPr>
      <w:r w:rsidRPr="004B3236">
        <w:rPr>
          <w:b/>
          <w:sz w:val="26"/>
          <w:szCs w:val="26"/>
        </w:rPr>
        <w:t>CHƯƠNG 3:</w:t>
      </w:r>
      <w:r w:rsidRPr="008C3F59">
        <w:rPr>
          <w:sz w:val="26"/>
          <w:szCs w:val="26"/>
        </w:rPr>
        <w:t xml:space="preserve"> </w:t>
      </w:r>
      <w:r w:rsidR="00004D95" w:rsidRPr="00004D95">
        <w:rPr>
          <w:b/>
          <w:sz w:val="26"/>
          <w:szCs w:val="26"/>
        </w:rPr>
        <w:t xml:space="preserve"> </w:t>
      </w:r>
      <w:r w:rsidR="00B2799A">
        <w:rPr>
          <w:b/>
          <w:sz w:val="26"/>
          <w:szCs w:val="26"/>
        </w:rPr>
        <w:t>HOẠT ĐỘNG CUNG ỨNG DỊCH VỤ</w:t>
      </w:r>
    </w:p>
    <w:p w:rsidR="00B2799A" w:rsidRDefault="00B2799A" w:rsidP="008413E4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3.1. Khái quát về hợp đồng cung ứng dịch vụ</w:t>
      </w:r>
    </w:p>
    <w:p w:rsidR="00B2799A" w:rsidRPr="00B849F8" w:rsidRDefault="00B2799A" w:rsidP="008413E4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3.1.1 Chủ thể, đối tượng và hình thức hợp đồng</w:t>
      </w:r>
    </w:p>
    <w:p w:rsidR="00B2799A" w:rsidRPr="00B849F8" w:rsidRDefault="00B2799A" w:rsidP="008413E4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3.1.2. Quyền và nghĩa vụ của các bên trong hợp đồng</w:t>
      </w:r>
    </w:p>
    <w:p w:rsidR="00B849F8" w:rsidRDefault="00B849F8" w:rsidP="008413E4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3.2. Dịch vụ logistics</w:t>
      </w:r>
    </w:p>
    <w:p w:rsidR="00B849F8" w:rsidRPr="00B849F8" w:rsidRDefault="00B849F8" w:rsidP="008413E4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3.2.1. Khái niệm và đặc điểm dịch vụ logistics</w:t>
      </w:r>
    </w:p>
    <w:p w:rsidR="00B849F8" w:rsidRPr="00B849F8" w:rsidRDefault="00B849F8" w:rsidP="008413E4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3.2.2. Hợp đồng cung ứng dịch vụ logistics</w:t>
      </w:r>
    </w:p>
    <w:p w:rsidR="00B849F8" w:rsidRPr="00B849F8" w:rsidRDefault="00B849F8" w:rsidP="008413E4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- Chủ thể và hình thức hợp đồng</w:t>
      </w:r>
    </w:p>
    <w:p w:rsidR="00B849F8" w:rsidRPr="00B849F8" w:rsidRDefault="00B849F8" w:rsidP="008413E4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- Quyền và nghĩa vụ của các bên</w:t>
      </w:r>
    </w:p>
    <w:p w:rsidR="00B849F8" w:rsidRPr="00B849F8" w:rsidRDefault="00B849F8" w:rsidP="008413E4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3.2.3. Giới hạn trách nhiệm của bên cung ứng dịch vụ logistics</w:t>
      </w:r>
    </w:p>
    <w:p w:rsidR="00B849F8" w:rsidRDefault="00B849F8" w:rsidP="008413E4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3.2.4. Miễn trách nhiệm của bên cung ứng dịch vụ logistics</w:t>
      </w:r>
    </w:p>
    <w:p w:rsidR="00B849F8" w:rsidRDefault="00B849F8" w:rsidP="008413E4">
      <w:pPr>
        <w:spacing w:line="288" w:lineRule="auto"/>
        <w:jc w:val="both"/>
        <w:rPr>
          <w:b/>
          <w:sz w:val="26"/>
          <w:szCs w:val="26"/>
        </w:rPr>
      </w:pPr>
      <w:r w:rsidRPr="00B849F8">
        <w:rPr>
          <w:b/>
          <w:sz w:val="26"/>
          <w:szCs w:val="26"/>
        </w:rPr>
        <w:t>3.3. Dịch vụ quá cảnh hàng hóa</w:t>
      </w:r>
    </w:p>
    <w:p w:rsidR="00B849F8" w:rsidRPr="00B849F8" w:rsidRDefault="00B849F8" w:rsidP="00B849F8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B849F8">
        <w:rPr>
          <w:sz w:val="26"/>
          <w:szCs w:val="26"/>
        </w:rPr>
        <w:t>.1. Khái ni</w:t>
      </w:r>
      <w:r>
        <w:rPr>
          <w:sz w:val="26"/>
          <w:szCs w:val="26"/>
        </w:rPr>
        <w:t xml:space="preserve">ệm và đặc điểm </w:t>
      </w:r>
    </w:p>
    <w:p w:rsidR="00B849F8" w:rsidRPr="00B849F8" w:rsidRDefault="00B849F8" w:rsidP="00B849F8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B849F8">
        <w:rPr>
          <w:sz w:val="26"/>
          <w:szCs w:val="26"/>
        </w:rPr>
        <w:t>.2. Hợp</w:t>
      </w:r>
      <w:r>
        <w:rPr>
          <w:sz w:val="26"/>
          <w:szCs w:val="26"/>
        </w:rPr>
        <w:t xml:space="preserve"> đồng cung ứng dịch vụ quá cảnh </w:t>
      </w:r>
    </w:p>
    <w:p w:rsidR="00B849F8" w:rsidRPr="00B849F8" w:rsidRDefault="00B849F8" w:rsidP="00B849F8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- Chủ thể và hình thức hợp đồng</w:t>
      </w:r>
    </w:p>
    <w:p w:rsidR="00B849F8" w:rsidRPr="00B849F8" w:rsidRDefault="00B849F8" w:rsidP="00B849F8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- Quyền và nghĩa vụ của các bên</w:t>
      </w:r>
    </w:p>
    <w:p w:rsidR="006A008C" w:rsidRDefault="006A008C" w:rsidP="006A008C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3.4. Dịch vụ giám định thương mại</w:t>
      </w:r>
    </w:p>
    <w:p w:rsidR="006A008C" w:rsidRPr="00B849F8" w:rsidRDefault="006A008C" w:rsidP="006A008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B849F8">
        <w:rPr>
          <w:sz w:val="26"/>
          <w:szCs w:val="26"/>
        </w:rPr>
        <w:t>.1. Khái ni</w:t>
      </w:r>
      <w:r>
        <w:rPr>
          <w:sz w:val="26"/>
          <w:szCs w:val="26"/>
        </w:rPr>
        <w:t xml:space="preserve">ệm và đặc điểm </w:t>
      </w:r>
    </w:p>
    <w:p w:rsidR="006A008C" w:rsidRPr="00B849F8" w:rsidRDefault="006A008C" w:rsidP="006A008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B849F8">
        <w:rPr>
          <w:sz w:val="26"/>
          <w:szCs w:val="26"/>
        </w:rPr>
        <w:t>.2. Hợp</w:t>
      </w:r>
      <w:r>
        <w:rPr>
          <w:sz w:val="26"/>
          <w:szCs w:val="26"/>
        </w:rPr>
        <w:t xml:space="preserve"> đồng cung ứng dịch vụ giám định thương mại </w:t>
      </w:r>
    </w:p>
    <w:p w:rsidR="006A008C" w:rsidRPr="00B849F8" w:rsidRDefault="006A008C" w:rsidP="006A008C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- Chủ thể và hình thức hợp đồng</w:t>
      </w:r>
    </w:p>
    <w:p w:rsidR="006A008C" w:rsidRDefault="006A008C" w:rsidP="006A008C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- Quyền và nghĩa vụ của các bên</w:t>
      </w:r>
    </w:p>
    <w:p w:rsidR="006A008C" w:rsidRPr="00B849F8" w:rsidRDefault="006A008C" w:rsidP="006A008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3.4.3. Chứng thư giám định và giá trị pháp lý của chứng thư giám định</w:t>
      </w:r>
    </w:p>
    <w:p w:rsidR="008413E4" w:rsidRPr="008C3F59" w:rsidRDefault="008413E4" w:rsidP="008413E4">
      <w:pPr>
        <w:spacing w:line="288" w:lineRule="auto"/>
        <w:jc w:val="both"/>
        <w:rPr>
          <w:sz w:val="26"/>
          <w:szCs w:val="26"/>
        </w:rPr>
      </w:pPr>
    </w:p>
    <w:p w:rsidR="006A008C" w:rsidRDefault="00285593" w:rsidP="008413E4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CHƯƠNG 4:   </w:t>
      </w:r>
      <w:r w:rsidR="006A008C">
        <w:rPr>
          <w:b/>
          <w:sz w:val="26"/>
          <w:szCs w:val="26"/>
        </w:rPr>
        <w:t>CÁC HOẠT ĐỘNG TRUNG GIAN THƯƠNG MẠI</w:t>
      </w:r>
    </w:p>
    <w:p w:rsidR="006A008C" w:rsidRDefault="006A008C" w:rsidP="008413E4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4.1 Khái quát về hoạt động trung gian thương mại</w:t>
      </w:r>
    </w:p>
    <w:p w:rsidR="006A008C" w:rsidRPr="00C245CF" w:rsidRDefault="006A008C" w:rsidP="008413E4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 Khái niệm và đặc điểm</w:t>
      </w:r>
    </w:p>
    <w:p w:rsidR="006A008C" w:rsidRDefault="006A008C" w:rsidP="008413E4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4.2. Đại diện cho thương nhân</w:t>
      </w:r>
    </w:p>
    <w:p w:rsidR="006A008C" w:rsidRPr="006A008C" w:rsidRDefault="006A008C" w:rsidP="008413E4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lastRenderedPageBreak/>
        <w:t>4.2.1 Khái niệm và đặc điểm</w:t>
      </w:r>
    </w:p>
    <w:p w:rsidR="006A008C" w:rsidRPr="006A008C" w:rsidRDefault="006A008C" w:rsidP="008413E4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4.2.2. Hợp đồng đại diện cho thương nhân</w:t>
      </w:r>
    </w:p>
    <w:p w:rsidR="006A008C" w:rsidRPr="006A008C" w:rsidRDefault="006A008C" w:rsidP="00C245CF">
      <w:pPr>
        <w:tabs>
          <w:tab w:val="left" w:pos="5292"/>
        </w:tabs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Chủ thể hợp đồng</w:t>
      </w:r>
      <w:r w:rsidR="00C245CF">
        <w:rPr>
          <w:sz w:val="26"/>
          <w:szCs w:val="26"/>
        </w:rPr>
        <w:tab/>
      </w:r>
    </w:p>
    <w:p w:rsidR="006A008C" w:rsidRPr="006A008C" w:rsidRDefault="006A008C" w:rsidP="008413E4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Hình thức hợp đồng</w:t>
      </w:r>
    </w:p>
    <w:p w:rsidR="006A008C" w:rsidRDefault="006A008C" w:rsidP="008413E4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Quyền và nghĩa vụ của các bên</w:t>
      </w:r>
    </w:p>
    <w:p w:rsidR="006A008C" w:rsidRPr="001572F7" w:rsidRDefault="006A008C" w:rsidP="008413E4">
      <w:pPr>
        <w:spacing w:line="288" w:lineRule="auto"/>
        <w:jc w:val="both"/>
        <w:rPr>
          <w:b/>
          <w:sz w:val="26"/>
          <w:szCs w:val="26"/>
        </w:rPr>
      </w:pPr>
      <w:r w:rsidRPr="001572F7">
        <w:rPr>
          <w:b/>
          <w:sz w:val="26"/>
          <w:szCs w:val="26"/>
        </w:rPr>
        <w:t>4.3. Môi giới thương mại</w:t>
      </w:r>
    </w:p>
    <w:p w:rsidR="001572F7" w:rsidRPr="006A008C" w:rsidRDefault="001572F7" w:rsidP="001572F7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6A008C">
        <w:rPr>
          <w:sz w:val="26"/>
          <w:szCs w:val="26"/>
        </w:rPr>
        <w:t>.1 Khái niệm và đặc điểm</w:t>
      </w:r>
    </w:p>
    <w:p w:rsidR="001572F7" w:rsidRPr="006A008C" w:rsidRDefault="001572F7" w:rsidP="001572F7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6A008C">
        <w:rPr>
          <w:sz w:val="26"/>
          <w:szCs w:val="26"/>
        </w:rPr>
        <w:t>.2. H</w:t>
      </w:r>
      <w:r>
        <w:rPr>
          <w:sz w:val="26"/>
          <w:szCs w:val="26"/>
        </w:rPr>
        <w:t>ợp đồng môi giới thương mại</w:t>
      </w:r>
    </w:p>
    <w:p w:rsidR="001572F7" w:rsidRPr="006A008C" w:rsidRDefault="001572F7" w:rsidP="001572F7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Chủ thể hợp đồng</w:t>
      </w:r>
    </w:p>
    <w:p w:rsidR="001572F7" w:rsidRPr="006A008C" w:rsidRDefault="001572F7" w:rsidP="001572F7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Hình thức hợp đồng</w:t>
      </w:r>
    </w:p>
    <w:p w:rsidR="001572F7" w:rsidRDefault="001572F7" w:rsidP="001572F7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Quyền và nghĩa vụ của các bên</w:t>
      </w:r>
    </w:p>
    <w:p w:rsidR="001572F7" w:rsidRPr="001572F7" w:rsidRDefault="001572F7" w:rsidP="001572F7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4.4. Ủy thác mua bán hàng hóa</w:t>
      </w:r>
    </w:p>
    <w:p w:rsidR="001572F7" w:rsidRPr="006A008C" w:rsidRDefault="001572F7" w:rsidP="001572F7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Pr="006A008C">
        <w:rPr>
          <w:sz w:val="26"/>
          <w:szCs w:val="26"/>
        </w:rPr>
        <w:t>.1 Khái niệm và đặc điểm</w:t>
      </w:r>
    </w:p>
    <w:p w:rsidR="001572F7" w:rsidRPr="006A008C" w:rsidRDefault="001572F7" w:rsidP="001572F7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Pr="006A008C">
        <w:rPr>
          <w:sz w:val="26"/>
          <w:szCs w:val="26"/>
        </w:rPr>
        <w:t>.2. H</w:t>
      </w:r>
      <w:r>
        <w:rPr>
          <w:sz w:val="26"/>
          <w:szCs w:val="26"/>
        </w:rPr>
        <w:t>ợp đồng ủy thác mua bán hàng hóa</w:t>
      </w:r>
    </w:p>
    <w:p w:rsidR="001572F7" w:rsidRPr="006A008C" w:rsidRDefault="001572F7" w:rsidP="001572F7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Chủ thể hợp đồng</w:t>
      </w:r>
    </w:p>
    <w:p w:rsidR="001572F7" w:rsidRPr="006A008C" w:rsidRDefault="001572F7" w:rsidP="001572F7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Hình thức hợp đồng</w:t>
      </w:r>
    </w:p>
    <w:p w:rsidR="008413E4" w:rsidRPr="008C3F59" w:rsidRDefault="001572F7" w:rsidP="008413E4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Quyền và nghĩa vụ của các bên</w:t>
      </w:r>
    </w:p>
    <w:p w:rsidR="00245689" w:rsidRPr="001572F7" w:rsidRDefault="00245689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4.5. Đại lý thương mại</w:t>
      </w:r>
    </w:p>
    <w:p w:rsidR="00245689" w:rsidRDefault="00245689" w:rsidP="00245689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6A008C">
        <w:rPr>
          <w:sz w:val="26"/>
          <w:szCs w:val="26"/>
        </w:rPr>
        <w:t>.1 Khái niệm và đặc điểm</w:t>
      </w:r>
    </w:p>
    <w:p w:rsidR="00245689" w:rsidRPr="006A008C" w:rsidRDefault="00245689" w:rsidP="00245689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4.5.2. Các hình thức đại lý </w:t>
      </w:r>
    </w:p>
    <w:p w:rsidR="00245689" w:rsidRPr="006A008C" w:rsidRDefault="00245689" w:rsidP="00245689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4.5.3</w:t>
      </w:r>
      <w:r w:rsidRPr="006A008C">
        <w:rPr>
          <w:sz w:val="26"/>
          <w:szCs w:val="26"/>
        </w:rPr>
        <w:t>. H</w:t>
      </w:r>
      <w:r>
        <w:rPr>
          <w:sz w:val="26"/>
          <w:szCs w:val="26"/>
        </w:rPr>
        <w:t>ợp đồng đại lý</w:t>
      </w:r>
    </w:p>
    <w:p w:rsidR="00245689" w:rsidRPr="006A008C" w:rsidRDefault="00245689" w:rsidP="00245689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Chủ thể hợp đồng</w:t>
      </w:r>
    </w:p>
    <w:p w:rsidR="00245689" w:rsidRPr="006A008C" w:rsidRDefault="00245689" w:rsidP="00245689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Hình thức hợp đồng</w:t>
      </w:r>
    </w:p>
    <w:p w:rsid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Quyền và nghĩa vụ của các bên</w:t>
      </w:r>
    </w:p>
    <w:p w:rsidR="00253E16" w:rsidRDefault="00253E16" w:rsidP="00245689">
      <w:pPr>
        <w:spacing w:line="288" w:lineRule="auto"/>
        <w:jc w:val="both"/>
        <w:rPr>
          <w:sz w:val="26"/>
          <w:szCs w:val="26"/>
        </w:rPr>
      </w:pPr>
    </w:p>
    <w:p w:rsidR="00253E16" w:rsidRDefault="00253E16" w:rsidP="00253E16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CHƯƠNG 6:   CÁC HOẠT ĐỘNG XÚC TIẾN THƯƠNG MẠI</w:t>
      </w:r>
    </w:p>
    <w:p w:rsidR="00253E16" w:rsidRDefault="00253E16" w:rsidP="00253E16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6.1. Khái quát về hoạt động xúc tiến thương mại</w:t>
      </w:r>
    </w:p>
    <w:p w:rsidR="00253E16" w:rsidRDefault="00253E16" w:rsidP="00253E16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Khái niệm</w:t>
      </w:r>
    </w:p>
    <w:p w:rsidR="00253E16" w:rsidRDefault="00253E16" w:rsidP="00253E16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Đ</w:t>
      </w:r>
      <w:r w:rsidRPr="00245689">
        <w:rPr>
          <w:sz w:val="26"/>
          <w:szCs w:val="26"/>
        </w:rPr>
        <w:t>ặc điểm</w:t>
      </w:r>
    </w:p>
    <w:p w:rsidR="00253E16" w:rsidRPr="00C245CF" w:rsidRDefault="00253E16" w:rsidP="00253E16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Vai trò</w:t>
      </w:r>
    </w:p>
    <w:p w:rsidR="00253E16" w:rsidRDefault="00253E16" w:rsidP="00253E16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6.2. Các hoạt động xúc tiến thương mại cụ thể</w:t>
      </w:r>
    </w:p>
    <w:p w:rsidR="00253E16" w:rsidRPr="00253E16" w:rsidRDefault="00253E16" w:rsidP="00253E16">
      <w:pPr>
        <w:spacing w:line="288" w:lineRule="auto"/>
        <w:jc w:val="both"/>
        <w:rPr>
          <w:b/>
          <w:i/>
          <w:sz w:val="26"/>
          <w:szCs w:val="26"/>
        </w:rPr>
      </w:pPr>
      <w:r w:rsidRPr="00253E16">
        <w:rPr>
          <w:b/>
          <w:i/>
          <w:sz w:val="26"/>
          <w:szCs w:val="26"/>
        </w:rPr>
        <w:t>6.2.1 Hoạt động khuyến mại</w:t>
      </w:r>
    </w:p>
    <w:p w:rsidR="00253E16" w:rsidRDefault="00253E16" w:rsidP="00253E16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008C">
        <w:rPr>
          <w:sz w:val="26"/>
          <w:szCs w:val="26"/>
        </w:rPr>
        <w:t>Khái niệm và đặc điểm</w:t>
      </w:r>
    </w:p>
    <w:p w:rsidR="00253E16" w:rsidRDefault="00253E16" w:rsidP="00253E16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Các hình thức khuyến mại</w:t>
      </w:r>
    </w:p>
    <w:p w:rsidR="00253E16" w:rsidRDefault="00253E16" w:rsidP="00253E16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Các hành vi bị cấm trong hoạt động khuyến mại</w:t>
      </w:r>
    </w:p>
    <w:p w:rsidR="00253E16" w:rsidRPr="006A008C" w:rsidRDefault="00253E16" w:rsidP="00253E16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Trình tự, thủ tục thực hiện các hình thức khuyến mại</w:t>
      </w:r>
    </w:p>
    <w:p w:rsidR="00253E16" w:rsidRPr="00253E16" w:rsidRDefault="00253E16" w:rsidP="00253E16">
      <w:pPr>
        <w:spacing w:line="288" w:lineRule="auto"/>
        <w:jc w:val="both"/>
        <w:rPr>
          <w:b/>
          <w:i/>
          <w:sz w:val="26"/>
          <w:szCs w:val="26"/>
        </w:rPr>
      </w:pPr>
      <w:r w:rsidRPr="00253E16">
        <w:rPr>
          <w:b/>
          <w:i/>
          <w:sz w:val="26"/>
          <w:szCs w:val="26"/>
        </w:rPr>
        <w:t>6</w:t>
      </w:r>
      <w:r w:rsidR="000F0426">
        <w:rPr>
          <w:b/>
          <w:i/>
          <w:sz w:val="26"/>
          <w:szCs w:val="26"/>
        </w:rPr>
        <w:t>.2.2. Quảng cáo thương mại</w:t>
      </w:r>
    </w:p>
    <w:p w:rsidR="00253E16" w:rsidRPr="006A008C" w:rsidRDefault="000F0426" w:rsidP="00253E16">
      <w:pPr>
        <w:tabs>
          <w:tab w:val="left" w:pos="5292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Khái niệm và đặc điểm</w:t>
      </w:r>
      <w:r w:rsidR="00253E16">
        <w:rPr>
          <w:sz w:val="26"/>
          <w:szCs w:val="26"/>
        </w:rPr>
        <w:tab/>
      </w:r>
    </w:p>
    <w:p w:rsidR="00253E16" w:rsidRPr="006A008C" w:rsidRDefault="000F0426" w:rsidP="00253E16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Các vấn đề pháp lý </w:t>
      </w:r>
      <w:r w:rsidR="00F2067F">
        <w:rPr>
          <w:sz w:val="26"/>
          <w:szCs w:val="26"/>
        </w:rPr>
        <w:t>quan trọng về quảng cáo thương mại</w:t>
      </w:r>
    </w:p>
    <w:p w:rsidR="00253E16" w:rsidRDefault="00F2067F" w:rsidP="00253E16">
      <w:pPr>
        <w:spacing w:line="288" w:lineRule="auto"/>
        <w:jc w:val="both"/>
        <w:rPr>
          <w:b/>
          <w:i/>
          <w:sz w:val="26"/>
          <w:szCs w:val="26"/>
        </w:rPr>
      </w:pPr>
      <w:r w:rsidRPr="00F2067F">
        <w:rPr>
          <w:b/>
          <w:i/>
          <w:sz w:val="26"/>
          <w:szCs w:val="26"/>
        </w:rPr>
        <w:lastRenderedPageBreak/>
        <w:t>6.2.3.Trưng bày, giới thiệu hàng hóa, dịch vụ</w:t>
      </w:r>
    </w:p>
    <w:p w:rsidR="00F2067F" w:rsidRDefault="00F2067F" w:rsidP="00253E16">
      <w:pPr>
        <w:spacing w:line="288" w:lineRule="auto"/>
        <w:jc w:val="both"/>
        <w:rPr>
          <w:sz w:val="26"/>
          <w:szCs w:val="26"/>
        </w:rPr>
      </w:pPr>
      <w:r w:rsidRPr="00F2067F">
        <w:rPr>
          <w:sz w:val="26"/>
          <w:szCs w:val="26"/>
        </w:rPr>
        <w:t>- Khái niệm và đặc điểm</w:t>
      </w:r>
    </w:p>
    <w:p w:rsidR="00F2067F" w:rsidRDefault="00F2067F" w:rsidP="00253E16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Các hình thức trưng bày, giới thiệu hàng hóa, dịch vụ</w:t>
      </w:r>
    </w:p>
    <w:p w:rsidR="00F2067F" w:rsidRPr="00F2067F" w:rsidRDefault="00F2067F" w:rsidP="00253E16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Các điều kiện pháp lý đối với trưng bày, giới thiệu hàng hóa, dịch vụ</w:t>
      </w:r>
    </w:p>
    <w:p w:rsidR="00253E16" w:rsidRPr="00F2067F" w:rsidRDefault="00F2067F" w:rsidP="00253E16">
      <w:pPr>
        <w:spacing w:line="288" w:lineRule="auto"/>
        <w:jc w:val="both"/>
        <w:rPr>
          <w:b/>
          <w:i/>
          <w:sz w:val="26"/>
          <w:szCs w:val="26"/>
        </w:rPr>
      </w:pPr>
      <w:r w:rsidRPr="00F2067F">
        <w:rPr>
          <w:b/>
          <w:i/>
          <w:sz w:val="26"/>
          <w:szCs w:val="26"/>
        </w:rPr>
        <w:t>6.2</w:t>
      </w:r>
      <w:r w:rsidR="00253E16" w:rsidRPr="00F2067F">
        <w:rPr>
          <w:b/>
          <w:i/>
          <w:sz w:val="26"/>
          <w:szCs w:val="26"/>
        </w:rPr>
        <w:t>.</w:t>
      </w:r>
      <w:r w:rsidRPr="00F2067F">
        <w:rPr>
          <w:b/>
          <w:i/>
          <w:sz w:val="26"/>
          <w:szCs w:val="26"/>
        </w:rPr>
        <w:t>4</w:t>
      </w:r>
      <w:r>
        <w:rPr>
          <w:b/>
          <w:i/>
          <w:sz w:val="26"/>
          <w:szCs w:val="26"/>
        </w:rPr>
        <w:t xml:space="preserve"> Hội chợ, triển lãm</w:t>
      </w:r>
      <w:r w:rsidR="00253E16" w:rsidRPr="00F2067F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thương mại</w:t>
      </w:r>
    </w:p>
    <w:p w:rsidR="00253E16" w:rsidRDefault="00F2067F" w:rsidP="00253E16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E16" w:rsidRPr="006A008C">
        <w:rPr>
          <w:sz w:val="26"/>
          <w:szCs w:val="26"/>
        </w:rPr>
        <w:t xml:space="preserve"> Khái niệm và đặc điểm</w:t>
      </w:r>
    </w:p>
    <w:p w:rsidR="00F2067F" w:rsidRDefault="00F2067F" w:rsidP="00253E16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Điều kiện tổ chức, tham gia hoạt động</w:t>
      </w:r>
      <w:r w:rsidR="00023BCC">
        <w:rPr>
          <w:sz w:val="26"/>
          <w:szCs w:val="26"/>
        </w:rPr>
        <w:t xml:space="preserve"> hội chợ, triển lãm thương mại</w:t>
      </w:r>
    </w:p>
    <w:p w:rsidR="00023BCC" w:rsidRPr="006A008C" w:rsidRDefault="00023BCC" w:rsidP="00253E16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Các vấn đề về thủ tục</w:t>
      </w:r>
    </w:p>
    <w:p w:rsidR="00E61D57" w:rsidRDefault="00E61D57" w:rsidP="008413E4">
      <w:pPr>
        <w:spacing w:line="288" w:lineRule="auto"/>
        <w:jc w:val="both"/>
        <w:rPr>
          <w:sz w:val="26"/>
          <w:szCs w:val="26"/>
        </w:rPr>
      </w:pPr>
    </w:p>
    <w:p w:rsidR="00245689" w:rsidRDefault="001572F7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CHƯƠNG 7: CHẾ TÀI</w:t>
      </w:r>
      <w:r w:rsidR="002456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TRONG HOẠT ĐỘNG THƯƠNG MẠI</w:t>
      </w:r>
    </w:p>
    <w:p w:rsidR="00245689" w:rsidRDefault="00245689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7.1 Khái quát về chế tài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 xml:space="preserve">7.1.1. Khái niệm, đặc điểm 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7.1.2. Chức năng của chế tài</w:t>
      </w:r>
    </w:p>
    <w:p w:rsidR="00245689" w:rsidRDefault="00245689" w:rsidP="00245689">
      <w:pPr>
        <w:spacing w:line="288" w:lineRule="auto"/>
        <w:jc w:val="both"/>
        <w:rPr>
          <w:b/>
          <w:sz w:val="26"/>
          <w:szCs w:val="26"/>
        </w:rPr>
      </w:pPr>
      <w:r w:rsidRPr="00245689">
        <w:rPr>
          <w:sz w:val="26"/>
          <w:szCs w:val="26"/>
        </w:rPr>
        <w:t>7.1.3. Miễn trách nhiệm</w:t>
      </w:r>
    </w:p>
    <w:p w:rsidR="00245689" w:rsidRDefault="00245689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7.2.Các loại chế tài trong hoạt động thương mại</w:t>
      </w:r>
    </w:p>
    <w:p w:rsidR="00245689" w:rsidRDefault="00245689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7.2.1. Chế tài buộc thực hiện đúng hợp đồng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245689">
        <w:rPr>
          <w:sz w:val="26"/>
          <w:szCs w:val="26"/>
        </w:rPr>
        <w:t>Khái niệm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Điều kiện áp dụng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Cách thức áp dụng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Hậu quả pháp lý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Mối quan hệ với các chế tài khác</w:t>
      </w:r>
    </w:p>
    <w:p w:rsidR="00245689" w:rsidRDefault="00245689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7.2.2. Chế </w:t>
      </w:r>
      <w:r w:rsidR="008E3215">
        <w:rPr>
          <w:b/>
          <w:sz w:val="26"/>
          <w:szCs w:val="26"/>
        </w:rPr>
        <w:t>tài phạt vi phạm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Khái niệm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Điều kiện áp dụng</w:t>
      </w:r>
    </w:p>
    <w:p w:rsidR="00245689" w:rsidRPr="00245689" w:rsidRDefault="008E3215" w:rsidP="00245689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Mức phạt vi phạm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Hậu quả pháp lý</w:t>
      </w:r>
      <w:r w:rsidR="008E3215">
        <w:rPr>
          <w:sz w:val="26"/>
          <w:szCs w:val="26"/>
        </w:rPr>
        <w:t xml:space="preserve"> của việc áp dụng chế tài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Mối quan hệ với các chế tài khác</w:t>
      </w:r>
    </w:p>
    <w:p w:rsidR="00245689" w:rsidRDefault="008E3215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7.2.3. Bồi thường thiệt hại</w:t>
      </w:r>
    </w:p>
    <w:p w:rsidR="00245689" w:rsidRPr="008E3215" w:rsidRDefault="00245689" w:rsidP="00245689">
      <w:pPr>
        <w:spacing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8E3215">
        <w:rPr>
          <w:sz w:val="26"/>
          <w:szCs w:val="26"/>
        </w:rPr>
        <w:t>Khái niệm</w:t>
      </w:r>
    </w:p>
    <w:p w:rsidR="00245689" w:rsidRPr="008E3215" w:rsidRDefault="00245689" w:rsidP="00245689">
      <w:pPr>
        <w:spacing w:line="288" w:lineRule="auto"/>
        <w:jc w:val="both"/>
        <w:rPr>
          <w:sz w:val="26"/>
          <w:szCs w:val="26"/>
        </w:rPr>
      </w:pPr>
      <w:r w:rsidRPr="008E3215">
        <w:rPr>
          <w:sz w:val="26"/>
          <w:szCs w:val="26"/>
        </w:rPr>
        <w:t>- Điều kiện áp dụng</w:t>
      </w:r>
    </w:p>
    <w:p w:rsidR="00245689" w:rsidRPr="008E3215" w:rsidRDefault="008E3215" w:rsidP="00245689">
      <w:pPr>
        <w:spacing w:line="288" w:lineRule="auto"/>
        <w:jc w:val="both"/>
        <w:rPr>
          <w:sz w:val="26"/>
          <w:szCs w:val="26"/>
        </w:rPr>
      </w:pPr>
      <w:r w:rsidRPr="008E3215">
        <w:rPr>
          <w:sz w:val="26"/>
          <w:szCs w:val="26"/>
        </w:rPr>
        <w:t>- Phạm vi bồi thường thiệt hại</w:t>
      </w:r>
    </w:p>
    <w:p w:rsidR="00245689" w:rsidRPr="008E3215" w:rsidRDefault="00245689" w:rsidP="00245689">
      <w:pPr>
        <w:spacing w:line="288" w:lineRule="auto"/>
        <w:jc w:val="both"/>
        <w:rPr>
          <w:sz w:val="26"/>
          <w:szCs w:val="26"/>
        </w:rPr>
      </w:pPr>
      <w:r w:rsidRPr="008E3215">
        <w:rPr>
          <w:sz w:val="26"/>
          <w:szCs w:val="26"/>
        </w:rPr>
        <w:t>- Hậu quả pháp lý</w:t>
      </w:r>
    </w:p>
    <w:p w:rsidR="00245689" w:rsidRPr="008E3215" w:rsidRDefault="00245689" w:rsidP="00245689">
      <w:pPr>
        <w:spacing w:line="288" w:lineRule="auto"/>
        <w:jc w:val="both"/>
        <w:rPr>
          <w:sz w:val="26"/>
          <w:szCs w:val="26"/>
        </w:rPr>
      </w:pPr>
      <w:r w:rsidRPr="008E3215">
        <w:rPr>
          <w:sz w:val="26"/>
          <w:szCs w:val="26"/>
        </w:rPr>
        <w:t>- Mối quan hệ với các chế tài khác</w:t>
      </w:r>
    </w:p>
    <w:p w:rsidR="00245689" w:rsidRDefault="00245689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8E3215">
        <w:rPr>
          <w:b/>
          <w:sz w:val="26"/>
          <w:szCs w:val="26"/>
        </w:rPr>
        <w:t>2.4. Chế tài tạm ngừng thực hiện</w:t>
      </w:r>
      <w:r>
        <w:rPr>
          <w:b/>
          <w:sz w:val="26"/>
          <w:szCs w:val="26"/>
        </w:rPr>
        <w:t xml:space="preserve"> hợp đồng</w:t>
      </w:r>
    </w:p>
    <w:p w:rsidR="00245689" w:rsidRPr="008E3215" w:rsidRDefault="00245689" w:rsidP="00245689">
      <w:pPr>
        <w:spacing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8E3215">
        <w:rPr>
          <w:sz w:val="26"/>
          <w:szCs w:val="26"/>
        </w:rPr>
        <w:t>Khái niệm</w:t>
      </w:r>
    </w:p>
    <w:p w:rsidR="00245689" w:rsidRPr="008E3215" w:rsidRDefault="00245689" w:rsidP="00245689">
      <w:pPr>
        <w:spacing w:line="288" w:lineRule="auto"/>
        <w:jc w:val="both"/>
        <w:rPr>
          <w:sz w:val="26"/>
          <w:szCs w:val="26"/>
        </w:rPr>
      </w:pPr>
      <w:r w:rsidRPr="008E3215">
        <w:rPr>
          <w:sz w:val="26"/>
          <w:szCs w:val="26"/>
        </w:rPr>
        <w:t>- Điều kiện áp dụng</w:t>
      </w:r>
    </w:p>
    <w:p w:rsidR="00245689" w:rsidRPr="008E3215" w:rsidRDefault="00245689" w:rsidP="00245689">
      <w:pPr>
        <w:spacing w:line="288" w:lineRule="auto"/>
        <w:jc w:val="both"/>
        <w:rPr>
          <w:sz w:val="26"/>
          <w:szCs w:val="26"/>
        </w:rPr>
      </w:pPr>
      <w:r w:rsidRPr="008E3215">
        <w:rPr>
          <w:sz w:val="26"/>
          <w:szCs w:val="26"/>
        </w:rPr>
        <w:t>- Hậu quả pháp lý</w:t>
      </w:r>
    </w:p>
    <w:p w:rsidR="00245689" w:rsidRPr="008E3215" w:rsidRDefault="00245689" w:rsidP="00245689">
      <w:pPr>
        <w:spacing w:line="288" w:lineRule="auto"/>
        <w:jc w:val="both"/>
        <w:rPr>
          <w:sz w:val="26"/>
          <w:szCs w:val="26"/>
        </w:rPr>
      </w:pPr>
      <w:r w:rsidRPr="008E3215">
        <w:rPr>
          <w:sz w:val="26"/>
          <w:szCs w:val="26"/>
        </w:rPr>
        <w:t>- Mối quan hệ với các chế tài khác</w:t>
      </w:r>
    </w:p>
    <w:p w:rsidR="00245689" w:rsidRDefault="008E3215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7.2.5</w:t>
      </w:r>
      <w:r w:rsidR="000809A1">
        <w:rPr>
          <w:b/>
          <w:sz w:val="26"/>
          <w:szCs w:val="26"/>
        </w:rPr>
        <w:t>. Chế tài đ</w:t>
      </w:r>
      <w:r>
        <w:rPr>
          <w:b/>
          <w:sz w:val="26"/>
          <w:szCs w:val="26"/>
        </w:rPr>
        <w:t>ình chỉ thực hiệ</w:t>
      </w:r>
      <w:r w:rsidR="000809A1">
        <w:rPr>
          <w:b/>
          <w:sz w:val="26"/>
          <w:szCs w:val="26"/>
        </w:rPr>
        <w:t>n</w:t>
      </w:r>
      <w:r w:rsidR="00245689">
        <w:rPr>
          <w:b/>
          <w:sz w:val="26"/>
          <w:szCs w:val="26"/>
        </w:rPr>
        <w:t xml:space="preserve"> hợp đồng</w:t>
      </w:r>
    </w:p>
    <w:p w:rsidR="00245689" w:rsidRPr="000809A1" w:rsidRDefault="00245689" w:rsidP="00245689">
      <w:pPr>
        <w:spacing w:line="288" w:lineRule="auto"/>
        <w:jc w:val="both"/>
        <w:rPr>
          <w:sz w:val="26"/>
          <w:szCs w:val="26"/>
        </w:rPr>
      </w:pPr>
      <w:r w:rsidRPr="000809A1">
        <w:rPr>
          <w:sz w:val="26"/>
          <w:szCs w:val="26"/>
        </w:rPr>
        <w:lastRenderedPageBreak/>
        <w:t>- Khái niệm</w:t>
      </w:r>
    </w:p>
    <w:p w:rsidR="00245689" w:rsidRPr="000809A1" w:rsidRDefault="00245689" w:rsidP="00245689">
      <w:pPr>
        <w:spacing w:line="288" w:lineRule="auto"/>
        <w:jc w:val="both"/>
        <w:rPr>
          <w:sz w:val="26"/>
          <w:szCs w:val="26"/>
        </w:rPr>
      </w:pPr>
      <w:r w:rsidRPr="000809A1">
        <w:rPr>
          <w:sz w:val="26"/>
          <w:szCs w:val="26"/>
        </w:rPr>
        <w:t>- Điều kiện áp dụng</w:t>
      </w:r>
    </w:p>
    <w:p w:rsidR="00245689" w:rsidRPr="000809A1" w:rsidRDefault="00245689" w:rsidP="00245689">
      <w:pPr>
        <w:spacing w:line="288" w:lineRule="auto"/>
        <w:jc w:val="both"/>
        <w:rPr>
          <w:sz w:val="26"/>
          <w:szCs w:val="26"/>
        </w:rPr>
      </w:pPr>
      <w:r w:rsidRPr="000809A1">
        <w:rPr>
          <w:sz w:val="26"/>
          <w:szCs w:val="26"/>
        </w:rPr>
        <w:t>- Hậu quả pháp lý</w:t>
      </w:r>
    </w:p>
    <w:p w:rsidR="00245689" w:rsidRPr="000809A1" w:rsidRDefault="00245689" w:rsidP="00245689">
      <w:pPr>
        <w:spacing w:line="288" w:lineRule="auto"/>
        <w:jc w:val="both"/>
        <w:rPr>
          <w:sz w:val="26"/>
          <w:szCs w:val="26"/>
        </w:rPr>
      </w:pPr>
      <w:r w:rsidRPr="000809A1">
        <w:rPr>
          <w:sz w:val="26"/>
          <w:szCs w:val="26"/>
        </w:rPr>
        <w:t>- Mối quan hệ với các chế tài khác</w:t>
      </w:r>
    </w:p>
    <w:p w:rsidR="00245689" w:rsidRDefault="008E3215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7.2.6</w:t>
      </w:r>
      <w:r w:rsidR="000809A1">
        <w:rPr>
          <w:b/>
          <w:sz w:val="26"/>
          <w:szCs w:val="26"/>
        </w:rPr>
        <w:t>. Chế tài hủy bỏ</w:t>
      </w:r>
      <w:r w:rsidR="00245689">
        <w:rPr>
          <w:b/>
          <w:sz w:val="26"/>
          <w:szCs w:val="26"/>
        </w:rPr>
        <w:t xml:space="preserve"> hợp đồng</w:t>
      </w:r>
    </w:p>
    <w:p w:rsidR="00245689" w:rsidRPr="000809A1" w:rsidRDefault="00245689" w:rsidP="00245689">
      <w:pPr>
        <w:spacing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0809A1">
        <w:rPr>
          <w:sz w:val="26"/>
          <w:szCs w:val="26"/>
        </w:rPr>
        <w:t>Khái niệm</w:t>
      </w:r>
    </w:p>
    <w:p w:rsidR="00245689" w:rsidRPr="000809A1" w:rsidRDefault="00245689" w:rsidP="00245689">
      <w:pPr>
        <w:spacing w:line="288" w:lineRule="auto"/>
        <w:jc w:val="both"/>
        <w:rPr>
          <w:sz w:val="26"/>
          <w:szCs w:val="26"/>
        </w:rPr>
      </w:pPr>
      <w:r w:rsidRPr="000809A1">
        <w:rPr>
          <w:sz w:val="26"/>
          <w:szCs w:val="26"/>
        </w:rPr>
        <w:t>- Điều kiện áp dụng</w:t>
      </w:r>
    </w:p>
    <w:p w:rsidR="00245689" w:rsidRPr="000809A1" w:rsidRDefault="00245689" w:rsidP="00245689">
      <w:pPr>
        <w:spacing w:line="288" w:lineRule="auto"/>
        <w:jc w:val="both"/>
        <w:rPr>
          <w:sz w:val="26"/>
          <w:szCs w:val="26"/>
        </w:rPr>
      </w:pPr>
      <w:r w:rsidRPr="000809A1">
        <w:rPr>
          <w:sz w:val="26"/>
          <w:szCs w:val="26"/>
        </w:rPr>
        <w:t>- Hậu quả pháp lý</w:t>
      </w:r>
    </w:p>
    <w:p w:rsidR="00245689" w:rsidRDefault="00245689" w:rsidP="00245689">
      <w:pPr>
        <w:spacing w:line="288" w:lineRule="auto"/>
        <w:jc w:val="both"/>
        <w:rPr>
          <w:b/>
          <w:sz w:val="26"/>
          <w:szCs w:val="26"/>
        </w:rPr>
      </w:pPr>
      <w:r w:rsidRPr="000809A1">
        <w:rPr>
          <w:sz w:val="26"/>
          <w:szCs w:val="26"/>
        </w:rPr>
        <w:t>- Mối quan hệ với các chế tài khác</w:t>
      </w:r>
      <w:r>
        <w:rPr>
          <w:b/>
          <w:sz w:val="26"/>
          <w:szCs w:val="26"/>
        </w:rPr>
        <w:t xml:space="preserve"> </w:t>
      </w:r>
    </w:p>
    <w:p w:rsidR="00120C44" w:rsidRPr="00120C44" w:rsidRDefault="00120C44" w:rsidP="00245689">
      <w:pPr>
        <w:spacing w:line="288" w:lineRule="auto"/>
        <w:jc w:val="both"/>
        <w:rPr>
          <w:sz w:val="26"/>
          <w:szCs w:val="26"/>
          <w:u w:val="single"/>
        </w:rPr>
      </w:pPr>
    </w:p>
    <w:p w:rsidR="000B2483" w:rsidRDefault="000B2483" w:rsidP="008413E4">
      <w:pPr>
        <w:spacing w:line="288" w:lineRule="auto"/>
        <w:jc w:val="both"/>
        <w:rPr>
          <w:sz w:val="26"/>
          <w:szCs w:val="26"/>
        </w:rPr>
      </w:pPr>
    </w:p>
    <w:p w:rsidR="008413E4" w:rsidRDefault="008413E4" w:rsidP="008413E4"/>
    <w:p w:rsidR="002825CE" w:rsidRDefault="002825CE"/>
    <w:sectPr w:rsidR="002825CE" w:rsidSect="00EE0AB6">
      <w:headerReference w:type="default" r:id="rId8"/>
      <w:footerReference w:type="default" r:id="rId9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60" w:rsidRDefault="00FE6760" w:rsidP="00783BE5">
      <w:r>
        <w:separator/>
      </w:r>
    </w:p>
  </w:endnote>
  <w:endnote w:type="continuationSeparator" w:id="0">
    <w:p w:rsidR="00FE6760" w:rsidRDefault="00FE6760" w:rsidP="0078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7806"/>
      <w:docPartObj>
        <w:docPartGallery w:val="Page Numbers (Bottom of Page)"/>
        <w:docPartUnique/>
      </w:docPartObj>
    </w:sdtPr>
    <w:sdtEndPr/>
    <w:sdtContent>
      <w:p w:rsidR="00C245CF" w:rsidRDefault="00FE67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F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5CF" w:rsidRDefault="00C24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60" w:rsidRDefault="00FE6760" w:rsidP="00783BE5">
      <w:r>
        <w:separator/>
      </w:r>
    </w:p>
  </w:footnote>
  <w:footnote w:type="continuationSeparator" w:id="0">
    <w:p w:rsidR="00FE6760" w:rsidRDefault="00FE6760" w:rsidP="0078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E5" w:rsidRDefault="00783BE5">
    <w:pPr>
      <w:pStyle w:val="Header"/>
      <w:jc w:val="center"/>
    </w:pPr>
  </w:p>
  <w:p w:rsidR="00783BE5" w:rsidRDefault="00783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D0C"/>
    <w:multiLevelType w:val="hybridMultilevel"/>
    <w:tmpl w:val="8F38C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1105B"/>
    <w:multiLevelType w:val="hybridMultilevel"/>
    <w:tmpl w:val="4E60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55A0"/>
    <w:multiLevelType w:val="hybridMultilevel"/>
    <w:tmpl w:val="3732F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00882"/>
    <w:multiLevelType w:val="hybridMultilevel"/>
    <w:tmpl w:val="DB04C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02A5E"/>
    <w:multiLevelType w:val="hybridMultilevel"/>
    <w:tmpl w:val="398C3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D6215"/>
    <w:multiLevelType w:val="hybridMultilevel"/>
    <w:tmpl w:val="C6A8B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4"/>
    <w:rsid w:val="00004D95"/>
    <w:rsid w:val="00023BCC"/>
    <w:rsid w:val="000809A1"/>
    <w:rsid w:val="000A518F"/>
    <w:rsid w:val="000B2483"/>
    <w:rsid w:val="000F0426"/>
    <w:rsid w:val="00120C44"/>
    <w:rsid w:val="001572F7"/>
    <w:rsid w:val="00173DDE"/>
    <w:rsid w:val="00245689"/>
    <w:rsid w:val="00253E16"/>
    <w:rsid w:val="00255B2E"/>
    <w:rsid w:val="00262668"/>
    <w:rsid w:val="002825CE"/>
    <w:rsid w:val="00285593"/>
    <w:rsid w:val="002B2975"/>
    <w:rsid w:val="003A2FE7"/>
    <w:rsid w:val="004600F3"/>
    <w:rsid w:val="004B1B46"/>
    <w:rsid w:val="004B3236"/>
    <w:rsid w:val="004C74BE"/>
    <w:rsid w:val="004F069C"/>
    <w:rsid w:val="00656A80"/>
    <w:rsid w:val="006A008C"/>
    <w:rsid w:val="006D00C5"/>
    <w:rsid w:val="0070065E"/>
    <w:rsid w:val="00733B66"/>
    <w:rsid w:val="00783BE5"/>
    <w:rsid w:val="007948AE"/>
    <w:rsid w:val="00826F17"/>
    <w:rsid w:val="008413E4"/>
    <w:rsid w:val="008B04AA"/>
    <w:rsid w:val="008D1E8C"/>
    <w:rsid w:val="008E3215"/>
    <w:rsid w:val="00986ED0"/>
    <w:rsid w:val="00A03FF9"/>
    <w:rsid w:val="00A06CF8"/>
    <w:rsid w:val="00AB477B"/>
    <w:rsid w:val="00B2799A"/>
    <w:rsid w:val="00B54412"/>
    <w:rsid w:val="00B849F8"/>
    <w:rsid w:val="00BD07AD"/>
    <w:rsid w:val="00C245CF"/>
    <w:rsid w:val="00C70AB8"/>
    <w:rsid w:val="00C7453A"/>
    <w:rsid w:val="00DD02CE"/>
    <w:rsid w:val="00E27E81"/>
    <w:rsid w:val="00E61D57"/>
    <w:rsid w:val="00E63ED0"/>
    <w:rsid w:val="00EA4C0A"/>
    <w:rsid w:val="00F2067F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B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B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B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B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 Hoc Luat TP. HCM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Thanh Le</dc:creator>
  <cp:lastModifiedBy>Nguyen </cp:lastModifiedBy>
  <cp:revision>2</cp:revision>
  <dcterms:created xsi:type="dcterms:W3CDTF">2018-09-24T04:07:00Z</dcterms:created>
  <dcterms:modified xsi:type="dcterms:W3CDTF">2018-09-24T04:07:00Z</dcterms:modified>
</cp:coreProperties>
</file>